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703F7" w14:textId="2D44BB1B" w:rsidR="00122E28" w:rsidRPr="00FB49B2" w:rsidRDefault="00FB49B2" w:rsidP="00FB49B2">
      <w:pPr>
        <w:jc w:val="center"/>
        <w:rPr>
          <w:b/>
          <w:bCs/>
          <w:sz w:val="52"/>
          <w:szCs w:val="52"/>
          <w:u w:val="single"/>
        </w:rPr>
      </w:pPr>
      <w:r w:rsidRPr="00FB49B2">
        <w:rPr>
          <w:b/>
          <w:bCs/>
          <w:sz w:val="52"/>
          <w:szCs w:val="52"/>
          <w:u w:val="single"/>
        </w:rPr>
        <w:t>MABA Lightning Policy</w:t>
      </w:r>
    </w:p>
    <w:p w14:paraId="66DC5B03" w14:textId="77777777" w:rsidR="00FB49B2" w:rsidRDefault="00FB49B2" w:rsidP="00FB49B2">
      <w:pPr>
        <w:pStyle w:val="NormalWeb"/>
        <w:shd w:val="clear" w:color="auto" w:fill="FFFFFF"/>
        <w:spacing w:before="6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A REMINDER REGARDING M.A.B.A.'s POLICY ON LIGHTNING SAFETY:</w:t>
      </w:r>
    </w:p>
    <w:p w14:paraId="2E9C6F30" w14:textId="77777777" w:rsidR="00FB49B2" w:rsidRPr="00FB49B2" w:rsidRDefault="00FB49B2" w:rsidP="00FB49B2">
      <w:pPr>
        <w:pStyle w:val="NormalWeb"/>
        <w:shd w:val="clear" w:color="auto" w:fill="FFFFFF"/>
        <w:spacing w:before="60" w:beforeAutospacing="0" w:after="90" w:afterAutospacing="0"/>
        <w:rPr>
          <w:rFonts w:asciiTheme="minorHAnsi" w:hAnsiTheme="minorHAnsi" w:cstheme="minorHAnsi"/>
          <w:color w:val="1D2129"/>
          <w:sz w:val="21"/>
          <w:szCs w:val="21"/>
        </w:rPr>
      </w:pPr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 xml:space="preserve">Whenever thunderstorms are in the area of any game or event, M.A.B.A. policy is to immediately GET THE PLAYERS, COACHES and FANS off the field and to </w:t>
      </w:r>
      <w:proofErr w:type="spellStart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>safety.That</w:t>
      </w:r>
      <w:proofErr w:type="spellEnd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 xml:space="preserve"> means under cover, not running around a parking lot or anywhere near the </w:t>
      </w:r>
      <w:proofErr w:type="spellStart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>field.We</w:t>
      </w:r>
      <w:proofErr w:type="spellEnd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 xml:space="preserve"> urge the use of an emergency weather app such as </w:t>
      </w:r>
      <w:proofErr w:type="spellStart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>Weatherbug</w:t>
      </w:r>
      <w:proofErr w:type="spellEnd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 xml:space="preserve"> which has an alert setting indicating lightning in the area. </w:t>
      </w:r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  <w:u w:val="single"/>
        </w:rPr>
        <w:t xml:space="preserve">Safety </w:t>
      </w:r>
      <w:proofErr w:type="gramStart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  <w:u w:val="single"/>
        </w:rPr>
        <w:t>comes first at all times</w:t>
      </w:r>
      <w:proofErr w:type="gramEnd"/>
      <w:r w:rsidRPr="00FB49B2">
        <w:rPr>
          <w:rStyle w:val="Strong"/>
          <w:rFonts w:asciiTheme="minorHAnsi" w:hAnsiTheme="minorHAnsi" w:cstheme="minorHAnsi"/>
          <w:color w:val="FF0000"/>
          <w:sz w:val="36"/>
          <w:szCs w:val="36"/>
        </w:rPr>
        <w:t> -- Have an enjoyable season but please use common sense on the field. No victory is worth jeopardizing the safety of any players or fans.</w:t>
      </w:r>
      <w:r w:rsidRPr="00FB49B2">
        <w:rPr>
          <w:rStyle w:val="Strong"/>
          <w:rFonts w:asciiTheme="minorHAnsi" w:hAnsiTheme="minorHAnsi" w:cstheme="minorHAnsi"/>
          <w:color w:val="1D2129"/>
          <w:sz w:val="36"/>
          <w:szCs w:val="36"/>
        </w:rPr>
        <w:t> </w:t>
      </w:r>
    </w:p>
    <w:p w14:paraId="40CAC6A3" w14:textId="3E332E29" w:rsidR="00FB49B2" w:rsidRDefault="00FB49B2">
      <w:pPr>
        <w:rPr>
          <w:b/>
          <w:bCs/>
          <w:u w:val="single"/>
        </w:rPr>
      </w:pPr>
    </w:p>
    <w:p w14:paraId="4C7EB7A8" w14:textId="77777777" w:rsidR="00FB49B2" w:rsidRPr="00FB49B2" w:rsidRDefault="00FB49B2">
      <w:pPr>
        <w:rPr>
          <w:b/>
          <w:bCs/>
          <w:u w:val="single"/>
        </w:rPr>
      </w:pPr>
    </w:p>
    <w:sectPr w:rsidR="00FB49B2" w:rsidRPr="00FB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9B2"/>
    <w:rsid w:val="00122E28"/>
    <w:rsid w:val="00FB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61AA6"/>
  <w15:chartTrackingRefBased/>
  <w15:docId w15:val="{58C5551E-A51F-4E58-8F04-1006B317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Glagola</dc:creator>
  <cp:keywords/>
  <dc:description/>
  <cp:lastModifiedBy>Paul Glagola</cp:lastModifiedBy>
  <cp:revision>1</cp:revision>
  <dcterms:created xsi:type="dcterms:W3CDTF">2020-10-07T18:52:00Z</dcterms:created>
  <dcterms:modified xsi:type="dcterms:W3CDTF">2020-10-07T18:55:00Z</dcterms:modified>
</cp:coreProperties>
</file>